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89" w:rsidRDefault="005F6389">
      <w:r>
        <w:t>Elementi  vrednovanja i kriteriji ocjenjivanja u nastavi stranih jezika u osnovnoj školi</w:t>
      </w:r>
    </w:p>
    <w:p w:rsidR="005F6389" w:rsidRDefault="005F6389"/>
    <w:p w:rsidR="005F6389" w:rsidRDefault="005F6389">
      <w:r>
        <w:t>Vrednovanje iz stranih jezika  provodi se opisno i brojčano.</w:t>
      </w:r>
    </w:p>
    <w:p w:rsidR="005F6389" w:rsidRPr="005E4A3D" w:rsidRDefault="005F6389">
      <w:r>
        <w:t xml:space="preserve">Opisno vrednovanje uključuje praćenje razvoja učenikovih sposobnosti i vještina te njegov odnos </w:t>
      </w:r>
      <w:r w:rsidRPr="005E4A3D">
        <w:t>prema radu i evidentira se u imenik u prostor za opisno praćenje.</w:t>
      </w:r>
    </w:p>
    <w:p w:rsidR="005F6389" w:rsidRDefault="005F6389">
      <w:r>
        <w:t>Brojčano vrednovanje uključuje praćenje učenikove razine usvojenosti</w:t>
      </w:r>
      <w:r w:rsidR="00B068C6">
        <w:t xml:space="preserve"> znanja i upisuje se u imenik brojkom(ocjenom) od 1 do 5.</w:t>
      </w:r>
    </w:p>
    <w:p w:rsidR="00B068C6" w:rsidRDefault="00B068C6"/>
    <w:p w:rsidR="00B068C6" w:rsidRDefault="00B068C6">
      <w:r>
        <w:t>Elementi vrednovanja u nastavi  stranih jezika:</w:t>
      </w:r>
    </w:p>
    <w:p w:rsidR="00B068C6" w:rsidRDefault="00B068C6">
      <w:r>
        <w:t>1.-4.razred:</w:t>
      </w:r>
    </w:p>
    <w:p w:rsidR="00B068C6" w:rsidRDefault="00B068C6">
      <w:r>
        <w:t>Razumijevanje slušanjem</w:t>
      </w:r>
    </w:p>
    <w:p w:rsidR="00B068C6" w:rsidRDefault="00B068C6">
      <w:r>
        <w:t>Razumijevanje čitanjem</w:t>
      </w:r>
    </w:p>
    <w:p w:rsidR="00B068C6" w:rsidRDefault="00B068C6">
      <w:r>
        <w:t>Usmeno izražavanje i stvaranje</w:t>
      </w:r>
    </w:p>
    <w:p w:rsidR="00B068C6" w:rsidRDefault="00B068C6">
      <w:r>
        <w:t>Pisano izražavanje i stvaranje</w:t>
      </w:r>
    </w:p>
    <w:p w:rsidR="00B068C6" w:rsidRDefault="00B068C6">
      <w:r>
        <w:t>Kriteriji ocjenjivanja:</w:t>
      </w:r>
    </w:p>
    <w:p w:rsidR="00B068C6" w:rsidRDefault="00B068C6">
      <w:r>
        <w:t>Ocjenjivanje se provodi u okviru poznatih jezičnih struktura</w:t>
      </w:r>
      <w:r w:rsidR="00F83020">
        <w:t xml:space="preserve"> i tematskih </w:t>
      </w:r>
      <w:proofErr w:type="spellStart"/>
      <w:r w:rsidR="00F83020">
        <w:t>sadrzaja</w:t>
      </w:r>
      <w:proofErr w:type="spellEnd"/>
      <w:r w:rsidR="00F83020">
        <w:t>.</w:t>
      </w:r>
    </w:p>
    <w:p w:rsidR="00F83020" w:rsidRDefault="00F83020">
      <w:r>
        <w:t>Kriteriji ocjenjivanja vrijede za sve učenike ,te se usklađuju s učenikovim mogućnostima  i sposobnostima.</w:t>
      </w:r>
    </w:p>
    <w:p w:rsidR="005E4A3D" w:rsidRDefault="00F83020">
      <w:r w:rsidRPr="005E4A3D">
        <w:rPr>
          <w:b/>
        </w:rPr>
        <w:t>Odličan</w:t>
      </w:r>
      <w:r w:rsidR="005E4A3D">
        <w:rPr>
          <w:b/>
        </w:rPr>
        <w:t>-</w:t>
      </w:r>
      <w:r w:rsidR="005E4A3D">
        <w:t>Samostalno i točno razumije/prenosi poruku/odgovara na pitanja i rješava zadatke/piše</w:t>
      </w:r>
    </w:p>
    <w:p w:rsidR="005E4A3D" w:rsidRDefault="005E4A3D">
      <w:r>
        <w:t>Tekst/koristi jezičnu strukturu.</w:t>
      </w:r>
    </w:p>
    <w:p w:rsidR="005E4A3D" w:rsidRDefault="005E4A3D">
      <w:r>
        <w:rPr>
          <w:b/>
        </w:rPr>
        <w:t>Vrlo dobar</w:t>
      </w:r>
      <w:r>
        <w:t>-Uglavnom točno razumije/prenosi poruku/odgovara na pitanja i rješava zadatke/piše</w:t>
      </w:r>
    </w:p>
    <w:p w:rsidR="005E4A3D" w:rsidRDefault="005E4A3D">
      <w:r>
        <w:t>Tekst/koristi jezičnu strukturu.</w:t>
      </w:r>
    </w:p>
    <w:p w:rsidR="005E4A3D" w:rsidRPr="00D42A97" w:rsidRDefault="005E4A3D">
      <w:r>
        <w:rPr>
          <w:b/>
        </w:rPr>
        <w:t>Dobar</w:t>
      </w:r>
      <w:r>
        <w:t xml:space="preserve">- Djelomično točno </w:t>
      </w:r>
      <w:r w:rsidRPr="00D42A97">
        <w:t>razumije/prenosi poruku/ odgovara na pitanja i rješava zadatke/piše</w:t>
      </w:r>
    </w:p>
    <w:p w:rsidR="005E4A3D" w:rsidRDefault="005E4A3D">
      <w:r w:rsidRPr="00D42A97">
        <w:t>Tekst/koristi jezičnu strukturu</w:t>
      </w:r>
      <w:r w:rsidR="00D42A97">
        <w:t>.</w:t>
      </w:r>
    </w:p>
    <w:p w:rsidR="00D42A97" w:rsidRDefault="00D42A97">
      <w:r>
        <w:rPr>
          <w:b/>
        </w:rPr>
        <w:t>Dovoljan</w:t>
      </w:r>
      <w:r>
        <w:t>-Slabo razumije/prenosi poruku/odgovara na pitanja i rješava zadatke/piše tekst/koristi jezičnu strukturu.</w:t>
      </w:r>
    </w:p>
    <w:p w:rsidR="00D42A97" w:rsidRDefault="00D42A97">
      <w:r>
        <w:rPr>
          <w:b/>
        </w:rPr>
        <w:t>Nedovoljan</w:t>
      </w:r>
      <w:r>
        <w:t>-Ne razumije/prenosi poruku/odgovara na pitanja i rješava zadatke/piše tekst/netočno koristi jezičnu strukturu.</w:t>
      </w:r>
    </w:p>
    <w:p w:rsidR="00D42A97" w:rsidRPr="00D42A97" w:rsidRDefault="00D42A97">
      <w:bookmarkStart w:id="0" w:name="_GoBack"/>
      <w:bookmarkEnd w:id="0"/>
    </w:p>
    <w:p w:rsidR="00D42A97" w:rsidRPr="00D42A97" w:rsidRDefault="00D42A97"/>
    <w:sectPr w:rsidR="00D42A97" w:rsidRPr="00D4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89"/>
    <w:rsid w:val="005E4A3D"/>
    <w:rsid w:val="005F6389"/>
    <w:rsid w:val="006008DE"/>
    <w:rsid w:val="00B068C6"/>
    <w:rsid w:val="00D42A97"/>
    <w:rsid w:val="00F8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2021-01-15T14:20:00Z</dcterms:created>
  <dcterms:modified xsi:type="dcterms:W3CDTF">2021-01-15T15:10:00Z</dcterms:modified>
</cp:coreProperties>
</file>